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资阳环境科技职业学院2021年教室地台采购项目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招标公告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项目地址：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四川省资阳市雁江区资阳环境科技职业学院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招标内容：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2021年教室地台采购，具体内容详见招标文件</w:t>
      </w:r>
    </w:p>
    <w:p>
      <w:pPr>
        <w:topLinePunct/>
        <w:spacing w:line="720" w:lineRule="auto"/>
        <w:rPr>
          <w:rFonts w:hint="eastAsia" w:ascii="宋体" w:hAnsi="宋体" w:cs="宋体"/>
          <w:b/>
          <w:bCs/>
          <w:cap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三、项目编号：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ZYHJ—</w:t>
      </w:r>
      <w:r>
        <w:rPr>
          <w:rFonts w:hint="eastAsia" w:ascii="宋体" w:hAnsi="宋体"/>
          <w:b w:val="0"/>
          <w:bCs w:val="0"/>
          <w:caps/>
          <w:color w:val="000000"/>
          <w:sz w:val="36"/>
          <w:szCs w:val="36"/>
          <w:lang w:val="en-US" w:eastAsia="zh-CN"/>
        </w:rPr>
        <w:t>2021014</w:t>
      </w:r>
      <w:r>
        <w:rPr>
          <w:rFonts w:hint="eastAsia" w:ascii="宋体" w:hAnsi="宋体"/>
          <w:b w:val="0"/>
          <w:bCs w:val="0"/>
          <w:caps/>
          <w:color w:val="000000"/>
          <w:sz w:val="36"/>
          <w:szCs w:val="36"/>
        </w:rPr>
        <w:t>号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四、投标单位资格条件：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、投标人必须具有在中华人民共和国境内注册的独立企业法人资格，具有合法、有效的营业执照，注册资金≥100万元人民币，能合法承担招标项目供货能力和服务；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、投标人所经营的产品必须符合国家产品质量标准、行业产品质量标准及招标人的需求；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、投标人近3年内在经营活动中没有重大违法记录；且没有被“信用中国”网站中列入失信被执行人和重大税收违法案件当事人名单的供应商；（须提交相应的承诺函）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、本项目不接受联合体投标。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五、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报名及资格预审文件递交时间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2021年7月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早上9点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至2021年7月2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下午5点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止。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投标报名方式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320" w:leftChars="0" w:right="0" w:rightChars="0"/>
        <w:rPr>
          <w:rStyle w:val="6"/>
          <w:rFonts w:hint="default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采取现场报名，地址：资阳环境科技职业学院综合楼二楼210后勤处办公室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七、招标文件发售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1.报名截止后，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资格初审合格单位按招标人通知购买招标文件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，招标文件每套售价人民币200元，售后不退。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2.投标人汇款后，将银行汇款凭证复印，并在复印件上注明投标项目的项目编号、项目名称、投标单位联系人和联系电话等信息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八、联系方式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default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招标联系人：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谭老师  18181363606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九、发布公告的媒介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发布媒介：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资阳环境科技职业学院官网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http://www.sczest.cn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3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B20A5"/>
    <w:multiLevelType w:val="singleLevel"/>
    <w:tmpl w:val="F55B2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94EFAD"/>
    <w:multiLevelType w:val="singleLevel"/>
    <w:tmpl w:val="4794EF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6930"/>
    <w:rsid w:val="0293304B"/>
    <w:rsid w:val="033A3055"/>
    <w:rsid w:val="051E317C"/>
    <w:rsid w:val="06295161"/>
    <w:rsid w:val="066F543E"/>
    <w:rsid w:val="07337107"/>
    <w:rsid w:val="07C34925"/>
    <w:rsid w:val="0A3254D9"/>
    <w:rsid w:val="0B400620"/>
    <w:rsid w:val="0BB45935"/>
    <w:rsid w:val="0BE80658"/>
    <w:rsid w:val="0C564E7B"/>
    <w:rsid w:val="0DFF3B4F"/>
    <w:rsid w:val="0EAB59CB"/>
    <w:rsid w:val="0FE02F3B"/>
    <w:rsid w:val="12D667C2"/>
    <w:rsid w:val="1394721E"/>
    <w:rsid w:val="15983BBA"/>
    <w:rsid w:val="15C4030B"/>
    <w:rsid w:val="16845229"/>
    <w:rsid w:val="17A94869"/>
    <w:rsid w:val="17F54C8D"/>
    <w:rsid w:val="1A247A39"/>
    <w:rsid w:val="1A765E56"/>
    <w:rsid w:val="1B0D2AAB"/>
    <w:rsid w:val="1CF82DEE"/>
    <w:rsid w:val="1E7E7563"/>
    <w:rsid w:val="23710D35"/>
    <w:rsid w:val="24B258F0"/>
    <w:rsid w:val="251C55DE"/>
    <w:rsid w:val="256E257D"/>
    <w:rsid w:val="25E7364B"/>
    <w:rsid w:val="268C0330"/>
    <w:rsid w:val="26AF4B57"/>
    <w:rsid w:val="28F4195D"/>
    <w:rsid w:val="2A0A43CE"/>
    <w:rsid w:val="2A5E77A3"/>
    <w:rsid w:val="2A655FE3"/>
    <w:rsid w:val="2AC252C0"/>
    <w:rsid w:val="2E2A742B"/>
    <w:rsid w:val="2EC87738"/>
    <w:rsid w:val="2FCF43E7"/>
    <w:rsid w:val="30EC3882"/>
    <w:rsid w:val="321B39B4"/>
    <w:rsid w:val="326A6D1B"/>
    <w:rsid w:val="335D3128"/>
    <w:rsid w:val="345E2AB0"/>
    <w:rsid w:val="34C039E5"/>
    <w:rsid w:val="35EE386B"/>
    <w:rsid w:val="387C2905"/>
    <w:rsid w:val="38F67992"/>
    <w:rsid w:val="39A51F8A"/>
    <w:rsid w:val="3A514C78"/>
    <w:rsid w:val="3B245BBD"/>
    <w:rsid w:val="3BE65728"/>
    <w:rsid w:val="3DAA208B"/>
    <w:rsid w:val="3FB27C57"/>
    <w:rsid w:val="435B02F0"/>
    <w:rsid w:val="438713FA"/>
    <w:rsid w:val="451D0779"/>
    <w:rsid w:val="459755C9"/>
    <w:rsid w:val="468D3F63"/>
    <w:rsid w:val="476B6A67"/>
    <w:rsid w:val="48380433"/>
    <w:rsid w:val="487B0708"/>
    <w:rsid w:val="48BF3CB5"/>
    <w:rsid w:val="494604B0"/>
    <w:rsid w:val="4CFA265C"/>
    <w:rsid w:val="4E2E7BA0"/>
    <w:rsid w:val="4EF06E31"/>
    <w:rsid w:val="51065B91"/>
    <w:rsid w:val="51403425"/>
    <w:rsid w:val="533F7044"/>
    <w:rsid w:val="558F6B1C"/>
    <w:rsid w:val="55ED309C"/>
    <w:rsid w:val="59801878"/>
    <w:rsid w:val="5A6F34B2"/>
    <w:rsid w:val="5D7C30F6"/>
    <w:rsid w:val="5D8D1022"/>
    <w:rsid w:val="5DE11F04"/>
    <w:rsid w:val="5EC03608"/>
    <w:rsid w:val="612F4EE5"/>
    <w:rsid w:val="61912B35"/>
    <w:rsid w:val="62242194"/>
    <w:rsid w:val="637B5DF0"/>
    <w:rsid w:val="63EC1DD4"/>
    <w:rsid w:val="64A14D69"/>
    <w:rsid w:val="654917EC"/>
    <w:rsid w:val="657763A3"/>
    <w:rsid w:val="67317A7E"/>
    <w:rsid w:val="68656154"/>
    <w:rsid w:val="68A824DC"/>
    <w:rsid w:val="6A28292C"/>
    <w:rsid w:val="6BD61134"/>
    <w:rsid w:val="6FC46257"/>
    <w:rsid w:val="70F6063F"/>
    <w:rsid w:val="73C2331C"/>
    <w:rsid w:val="75CF7142"/>
    <w:rsid w:val="77B30319"/>
    <w:rsid w:val="780B327B"/>
    <w:rsid w:val="7A825C3D"/>
    <w:rsid w:val="7E256416"/>
    <w:rsid w:val="7F32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b/>
      <w:bCs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2021-07-22T08:32:00Z</dcterms:created>
  <dc:creator>sun gang</dc:creator>
  <cp:lastModifiedBy>Administrator</cp:lastModifiedBy>
  <dcterms:modified xsi:type="dcterms:W3CDTF">2021-07-22T15:15:21Z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E3A42428D1704E0E82A1A5C496C46F9D</vt:lpwstr>
  </property>
</Properties>
</file>